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59" w:rsidRDefault="00910059" w:rsidP="00870CAA">
      <w:pPr>
        <w:spacing w:line="276" w:lineRule="auto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Жилищно-строительный кооператив № 2</w:t>
      </w:r>
    </w:p>
    <w:p w:rsidR="00910059" w:rsidRDefault="00910059" w:rsidP="00870CA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910059" w:rsidRPr="00CF7FEC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Жилищно-строительный кооператив № 2</w:t>
            </w:r>
          </w:p>
        </w:tc>
      </w:tr>
      <w:tr w:rsidR="00910059" w:rsidRPr="00CF7FEC">
        <w:trPr>
          <w:trHeight w:val="322"/>
        </w:trPr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ЖСК № 2</w:t>
            </w:r>
          </w:p>
        </w:tc>
      </w:tr>
      <w:tr w:rsidR="00910059" w:rsidRPr="00CF7FEC">
        <w:trPr>
          <w:trHeight w:val="231"/>
        </w:trPr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Гладких Елена Леровна</w:t>
            </w:r>
          </w:p>
        </w:tc>
      </w:tr>
      <w:tr w:rsidR="00910059" w:rsidRPr="00CF7FEC">
        <w:trPr>
          <w:trHeight w:val="231"/>
        </w:trPr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 xml:space="preserve">Управляющий 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 xml:space="preserve">Меркушев Дмитрий Юрьевич (на основании доверенности </w:t>
            </w:r>
          </w:p>
        </w:tc>
      </w:tr>
      <w:tr w:rsidR="00910059" w:rsidRPr="00CF7FEC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6632026124</w:t>
            </w:r>
          </w:p>
        </w:tc>
      </w:tr>
      <w:tr w:rsidR="00910059" w:rsidRPr="00CF7FEC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КПП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663201001</w:t>
            </w:r>
          </w:p>
        </w:tc>
      </w:tr>
      <w:tr w:rsidR="00910059" w:rsidRPr="00CF7FEC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1076632001291</w:t>
            </w:r>
          </w:p>
        </w:tc>
      </w:tr>
      <w:tr w:rsidR="00910059" w:rsidRPr="00CF7FEC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ОКПО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81774516</w:t>
            </w:r>
          </w:p>
        </w:tc>
      </w:tr>
      <w:tr w:rsidR="00910059" w:rsidRPr="00CF7FEC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4786" w:type="dxa"/>
          </w:tcPr>
          <w:p w:rsidR="00910059" w:rsidRPr="00CF7FEC" w:rsidRDefault="00910059" w:rsidP="00870CAA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30.05.2007</w:t>
            </w:r>
          </w:p>
        </w:tc>
      </w:tr>
      <w:tr w:rsidR="00910059" w:rsidRPr="00CF7FEC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ОКВЭД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70.32.1</w:t>
            </w:r>
          </w:p>
        </w:tc>
      </w:tr>
      <w:tr w:rsidR="00910059" w:rsidRPr="00CF7FEC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ОКАТО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65492000000</w:t>
            </w:r>
          </w:p>
        </w:tc>
      </w:tr>
      <w:tr w:rsidR="00910059" w:rsidRPr="00CF7FEC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ОКОПФ/ОКФС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85/16</w:t>
            </w:r>
          </w:p>
        </w:tc>
      </w:tr>
      <w:tr w:rsidR="00910059" w:rsidRPr="00CF7FEC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Юридический адрес:</w:t>
            </w:r>
          </w:p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4786" w:type="dxa"/>
          </w:tcPr>
          <w:p w:rsidR="00910059" w:rsidRPr="00CF7FEC" w:rsidRDefault="00910059" w:rsidP="00870CAA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624992, Свердловская область, город Серов, улица Карла Маркса, дом № 29</w:t>
            </w:r>
          </w:p>
        </w:tc>
      </w:tr>
      <w:tr w:rsidR="00910059" w:rsidRPr="00CF7FEC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Телефон / факс: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34385-77-620</w:t>
            </w:r>
          </w:p>
        </w:tc>
      </w:tr>
      <w:tr w:rsidR="00910059" w:rsidRPr="00CF7FEC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  <w:lang w:val="en-US"/>
              </w:rPr>
            </w:pPr>
            <w:r w:rsidRPr="00CF7FEC">
              <w:rPr>
                <w:sz w:val="28"/>
                <w:szCs w:val="28"/>
                <w:lang w:val="en-US"/>
              </w:rPr>
              <w:t>servis9982@mail.ru</w:t>
            </w:r>
          </w:p>
        </w:tc>
      </w:tr>
    </w:tbl>
    <w:p w:rsidR="00910059" w:rsidRDefault="00910059" w:rsidP="00870CAA">
      <w:pPr>
        <w:jc w:val="center"/>
        <w:rPr>
          <w:i/>
        </w:rPr>
      </w:pPr>
    </w:p>
    <w:p w:rsidR="00910059" w:rsidRDefault="00910059" w:rsidP="00870C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910059" w:rsidRPr="00CF7FEC" w:rsidTr="00870CAA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Полное наименование банка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Филиал «Серовский» в ОАО «УБРиР»</w:t>
            </w:r>
          </w:p>
        </w:tc>
      </w:tr>
      <w:tr w:rsidR="00910059" w:rsidRPr="00CF7FEC" w:rsidTr="00870CAA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БИК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046521823</w:t>
            </w:r>
          </w:p>
        </w:tc>
      </w:tr>
      <w:tr w:rsidR="00910059" w:rsidRPr="00CF7FEC" w:rsidTr="00870CAA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30101810600000000823</w:t>
            </w:r>
          </w:p>
        </w:tc>
      </w:tr>
      <w:tr w:rsidR="00910059" w:rsidRPr="00CF7FEC" w:rsidTr="00870CAA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 xml:space="preserve">Расчетный счет 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40703810161040000158</w:t>
            </w:r>
          </w:p>
        </w:tc>
      </w:tr>
      <w:tr w:rsidR="00910059" w:rsidRPr="00CF7FEC" w:rsidTr="00870CAA">
        <w:tc>
          <w:tcPr>
            <w:tcW w:w="4785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Спец. счет</w:t>
            </w:r>
          </w:p>
        </w:tc>
        <w:tc>
          <w:tcPr>
            <w:tcW w:w="4786" w:type="dxa"/>
          </w:tcPr>
          <w:p w:rsidR="00910059" w:rsidRPr="00CF7FEC" w:rsidRDefault="00910059">
            <w:pPr>
              <w:rPr>
                <w:sz w:val="28"/>
                <w:szCs w:val="28"/>
              </w:rPr>
            </w:pPr>
            <w:r w:rsidRPr="00CF7FEC">
              <w:rPr>
                <w:sz w:val="28"/>
                <w:szCs w:val="28"/>
              </w:rPr>
              <w:t>40821810061047000010</w:t>
            </w:r>
          </w:p>
        </w:tc>
      </w:tr>
    </w:tbl>
    <w:p w:rsidR="00910059" w:rsidRDefault="00910059" w:rsidP="00870CAA">
      <w:bookmarkStart w:id="0" w:name="_GoBack"/>
      <w:bookmarkEnd w:id="0"/>
    </w:p>
    <w:sectPr w:rsidR="00910059" w:rsidSect="00CF7FE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56"/>
    <w:rsid w:val="00397A9D"/>
    <w:rsid w:val="00577098"/>
    <w:rsid w:val="005B696A"/>
    <w:rsid w:val="007F7E4F"/>
    <w:rsid w:val="00870CAA"/>
    <w:rsid w:val="00910059"/>
    <w:rsid w:val="00932E15"/>
    <w:rsid w:val="00994944"/>
    <w:rsid w:val="00AB2156"/>
    <w:rsid w:val="00C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C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111</Words>
  <Characters>637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cp:lastPrinted>2014-11-24T09:17:00Z</cp:lastPrinted>
  <dcterms:created xsi:type="dcterms:W3CDTF">2013-12-24T02:28:00Z</dcterms:created>
  <dcterms:modified xsi:type="dcterms:W3CDTF">2014-11-24T09:19:00Z</dcterms:modified>
</cp:coreProperties>
</file>