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79A" w:rsidRDefault="0024279A" w:rsidP="0024279A">
      <w:pPr>
        <w:spacing w:line="276" w:lineRule="auto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ПАСПОРТ ПРЕДПРИЯТИЯ</w:t>
      </w:r>
    </w:p>
    <w:p w:rsidR="0024279A" w:rsidRDefault="0024279A" w:rsidP="0024279A">
      <w:pPr>
        <w:spacing w:line="276" w:lineRule="auto"/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Товарищество собственников жилья «Каляева 2»</w:t>
      </w:r>
    </w:p>
    <w:p w:rsidR="0024279A" w:rsidRDefault="0024279A" w:rsidP="0024279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Полное 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Товарищество собственников жилья «Каляева 2»</w:t>
            </w:r>
          </w:p>
        </w:tc>
      </w:tr>
      <w:tr w:rsidR="0024279A" w:rsidTr="0024279A">
        <w:trPr>
          <w:trHeight w:val="322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Сокращенное наименование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ТСЖ «Каляева 2»</w:t>
            </w:r>
          </w:p>
        </w:tc>
      </w:tr>
      <w:tr w:rsidR="0024279A" w:rsidTr="0024279A">
        <w:trPr>
          <w:trHeight w:val="2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Председатель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Здоровцева Вера Николаевна</w:t>
            </w:r>
          </w:p>
        </w:tc>
      </w:tr>
      <w:tr w:rsidR="0024279A" w:rsidTr="0024279A">
        <w:trPr>
          <w:trHeight w:val="23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Упра</w:t>
            </w:r>
            <w:r w:rsidR="001321F9">
              <w:t>вляющий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1321F9">
            <w:r>
              <w:t>Меркушев Дмитрий Юрьевич (с 01.12.2013г.)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ИНН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6680001105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КПП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668001001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ОГРН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1126680000810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ОКПО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12322737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Дата регистрации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05.07.2012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ОКВЭД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70.32.1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ОКАТО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65492000000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ОКОПФ/ОКФС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85/16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Юридический адрес:</w:t>
            </w:r>
          </w:p>
          <w:p w:rsidR="0024279A" w:rsidRDefault="0024279A">
            <w:r>
              <w:t>Почтовый адрес: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624992, Свердловская область, город Серов, улица Каляева, дом № 2, кв. 2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Телефон / факс: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34385-77-620</w:t>
            </w:r>
            <w:r w:rsidR="001321F9">
              <w:t>, 7-76-23</w:t>
            </w:r>
            <w:bookmarkStart w:id="0" w:name="_GoBack"/>
            <w:bookmarkEnd w:id="0"/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Электронная почта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proofErr w:type="spellStart"/>
            <w:r>
              <w:rPr>
                <w:lang w:val="en-US"/>
              </w:rPr>
              <w:t>servis</w:t>
            </w:r>
            <w:proofErr w:type="spellEnd"/>
            <w:r>
              <w:t>9982@</w:t>
            </w:r>
            <w:r>
              <w:rPr>
                <w:lang w:val="en-US"/>
              </w:rPr>
              <w:t>mail</w:t>
            </w:r>
            <w: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</w:tbl>
    <w:p w:rsidR="0024279A" w:rsidRDefault="0024279A" w:rsidP="0024279A">
      <w:pPr>
        <w:jc w:val="center"/>
        <w:rPr>
          <w:i/>
        </w:rPr>
      </w:pPr>
    </w:p>
    <w:p w:rsidR="0024279A" w:rsidRDefault="0024279A" w:rsidP="002427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Полное наименование банка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ФИЛИАЛ "СЕРОВСКИЙ" ОАО "УБРИР"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БИК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046521823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Корреспондентский счет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pPr>
              <w:rPr>
                <w:lang w:val="en-US"/>
              </w:rPr>
            </w:pPr>
            <w:r>
              <w:t>30101810600000000823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 xml:space="preserve">Расчетный счет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40703810661040000153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Спец. счет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40821810261047197406</w:t>
            </w:r>
          </w:p>
        </w:tc>
      </w:tr>
    </w:tbl>
    <w:p w:rsidR="0024279A" w:rsidRDefault="0024279A" w:rsidP="0024279A">
      <w:r>
        <w:t xml:space="preserve">                                                                                </w:t>
      </w:r>
    </w:p>
    <w:p w:rsidR="0024279A" w:rsidRDefault="0024279A" w:rsidP="0024279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Рег. № ПФР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075-025-077356</w:t>
            </w:r>
          </w:p>
        </w:tc>
      </w:tr>
      <w:tr w:rsidR="0024279A" w:rsidTr="0024279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Рег. № ФСС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79A" w:rsidRDefault="0024279A">
            <w:r>
              <w:t>6618160219</w:t>
            </w:r>
          </w:p>
        </w:tc>
      </w:tr>
    </w:tbl>
    <w:p w:rsidR="0024279A" w:rsidRDefault="0024279A" w:rsidP="0024279A"/>
    <w:p w:rsidR="006E18C2" w:rsidRDefault="006E18C2"/>
    <w:sectPr w:rsidR="006E1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91B"/>
    <w:rsid w:val="001321F9"/>
    <w:rsid w:val="0021091B"/>
    <w:rsid w:val="0024279A"/>
    <w:rsid w:val="006E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3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SPecialiST RePack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2013-09-05T09:07:00Z</dcterms:created>
  <dcterms:modified xsi:type="dcterms:W3CDTF">2014-02-03T04:20:00Z</dcterms:modified>
</cp:coreProperties>
</file>